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052E" w14:textId="6D95F081" w:rsidR="6EC1D592" w:rsidRDefault="00CF5D22" w:rsidP="567F0089">
      <w:pPr>
        <w:rPr>
          <w:color w:val="007FA3"/>
          <w:sz w:val="44"/>
          <w:szCs w:val="44"/>
        </w:rPr>
      </w:pPr>
      <w:r>
        <w:rPr>
          <w:b/>
          <w:bCs/>
          <w:color w:val="007FA3"/>
          <w:sz w:val="44"/>
          <w:szCs w:val="44"/>
        </w:rPr>
        <w:t>Plastic Surgeon</w:t>
      </w:r>
    </w:p>
    <w:p w14:paraId="115334AC" w14:textId="0EC035A7" w:rsidR="3966B77B" w:rsidRDefault="6EC1D592" w:rsidP="567F0089">
      <w:pPr>
        <w:rPr>
          <w:color w:val="007FA3"/>
          <w:sz w:val="44"/>
          <w:szCs w:val="44"/>
        </w:rPr>
      </w:pPr>
      <w:r w:rsidRPr="567F0089">
        <w:rPr>
          <w:color w:val="007FA3"/>
          <w:sz w:val="44"/>
          <w:szCs w:val="44"/>
        </w:rPr>
        <w:t>Milton District Hospital</w:t>
      </w:r>
    </w:p>
    <w:p w14:paraId="66232397" w14:textId="0EC3B109" w:rsidR="670AA620" w:rsidRDefault="670AA620" w:rsidP="784F5412">
      <w:pPr>
        <w:pStyle w:val="Heading2"/>
      </w:pPr>
      <w:r>
        <w:t>About Halton Healthcare</w:t>
      </w:r>
    </w:p>
    <w:p w14:paraId="379B9496" w14:textId="5836EAF4" w:rsidR="623E50E4" w:rsidRDefault="3DDC8EB3" w:rsidP="68D2BB56">
      <w:pPr>
        <w:shd w:val="clear" w:color="auto" w:fill="FFFFFF" w:themeFill="background1"/>
        <w:spacing w:after="0" w:line="300" w:lineRule="auto"/>
        <w:rPr>
          <w:rFonts w:eastAsiaTheme="minorEastAsia"/>
        </w:rPr>
      </w:pPr>
      <w:r w:rsidRPr="5B57BB15">
        <w:rPr>
          <w:rFonts w:eastAsiaTheme="minorEastAsia"/>
          <w:color w:val="242424"/>
        </w:rPr>
        <w:t xml:space="preserve">Halton Healthcare is an award-winning organization serving over 400,000 people in Oakville, Milton, and Halton Hills, through three community hospitals and a range of services. Located in one of Ontario’s fastest-growing regions, we are accredited with Exemplary Standing by Accreditation Canada and are committed to providing high-quality, patient-centered care. Affiliated with McMaster University and Toronto Metropolitan University, Halton Healthcare </w:t>
      </w:r>
      <w:r w:rsidR="30A62B19" w:rsidRPr="5B57BB15">
        <w:rPr>
          <w:rFonts w:eastAsiaTheme="minorEastAsia"/>
          <w:color w:val="242424"/>
        </w:rPr>
        <w:t xml:space="preserve">also </w:t>
      </w:r>
      <w:r w:rsidRPr="5B57BB15">
        <w:rPr>
          <w:rFonts w:eastAsiaTheme="minorEastAsia"/>
          <w:color w:val="242424"/>
        </w:rPr>
        <w:t xml:space="preserve">plays a key role in advancing medical education at both the undergraduate and postgraduate levels. </w:t>
      </w:r>
    </w:p>
    <w:p w14:paraId="28A47726" w14:textId="0FBF626F" w:rsidR="623E50E4" w:rsidRDefault="5D96E85F" w:rsidP="68D2BB56">
      <w:pPr>
        <w:pStyle w:val="Heading2"/>
      </w:pPr>
      <w:r w:rsidRPr="5B57BB15">
        <w:t>About the Department</w:t>
      </w:r>
    </w:p>
    <w:p w14:paraId="005E43B7" w14:textId="77777777" w:rsidR="00CF5D22" w:rsidRDefault="00CF5D22" w:rsidP="6FA76932">
      <w:r>
        <w:t>Halton Healthcare – Milton District Hospital is currently seeking a PLASTIC SURGEON to join a dynamic surgical team at Halton Healthcare. The current service consists of six plastic surgeons, with one based at Milton District Hospital and five at Oakville Trafalgar Memorial Hospital.</w:t>
      </w:r>
    </w:p>
    <w:p w14:paraId="1E60DAB2" w14:textId="4EE85A91" w:rsidR="6FA76932" w:rsidRDefault="6FA76932" w:rsidP="6FA76932"/>
    <w:p w14:paraId="5835F8DD" w14:textId="51C95499" w:rsidR="00CE76D4" w:rsidRPr="00CE76D4" w:rsidRDefault="00CE76D4" w:rsidP="6FA76932">
      <w:pPr>
        <w:spacing w:line="300" w:lineRule="auto"/>
        <w:rPr>
          <w:rFonts w:eastAsia="Times New Roman"/>
        </w:rPr>
      </w:pPr>
      <w:r>
        <w:t>Milton is a rapidly growing community, and we are seeking an applicant to expand our breast reconstruction program, including microsurgical reconstruction</w:t>
      </w:r>
      <w:r w:rsidR="0039180B">
        <w:t xml:space="preserve">. </w:t>
      </w:r>
      <w:r>
        <w:t>A candidate with subspecialty training in microsurgery is preferred. The successful applicant will be based out of Milton District Hospital but will have privileges at all three Halton sites (Milton District Hospital, Georgetown Hospital, and Oakville Trafalgar Memorial Hospital) and will be supported by at least two plastic surgeons in performing free flaps</w:t>
      </w:r>
      <w:r w:rsidR="0039180B">
        <w:t xml:space="preserve">. </w:t>
      </w:r>
      <w:r>
        <w:t>The successful applicant will also provide general plastic surgery care including skin, breast, hand, and emergency surgery. A busy stream of referrals is expected from the ER, family physicians, dermatologists, and breast cancer surgeons.</w:t>
      </w:r>
    </w:p>
    <w:p w14:paraId="4A8BA38F" w14:textId="5B0650A0" w:rsidR="6FA76932" w:rsidRDefault="6FA76932" w:rsidP="6FA76932">
      <w:pPr>
        <w:spacing w:line="300" w:lineRule="auto"/>
      </w:pPr>
    </w:p>
    <w:p w14:paraId="50839EE1" w14:textId="4BA38C94" w:rsidR="00CE76D4" w:rsidRPr="00CE76D4" w:rsidRDefault="00CF5D22" w:rsidP="6FA76932">
      <w:pPr>
        <w:spacing w:line="300" w:lineRule="auto"/>
      </w:pPr>
      <w:r>
        <w:t>Our state-of-the-art facility includes advanced diagnostic services and equipment including SPY fluorescence imaging</w:t>
      </w:r>
      <w:r w:rsidR="0039180B">
        <w:t xml:space="preserve">. </w:t>
      </w:r>
      <w:r>
        <w:t xml:space="preserve">Weekly fracture clinics are supported by hand therapists and cast technicians.   There is a full complement of surgical general surgery, gynecology, orthopedic surgery, </w:t>
      </w:r>
      <w:r w:rsidR="0039180B">
        <w:t>otolaryngology,</w:t>
      </w:r>
      <w:r>
        <w:t xml:space="preserve"> and urology specialists</w:t>
      </w:r>
      <w:r w:rsidR="0039180B">
        <w:t xml:space="preserve">. </w:t>
      </w:r>
      <w:r>
        <w:t>On-call commitments are excellent at approximately 1 in 9 during weekdays, and 4 weekends per year.</w:t>
      </w:r>
      <w:r w:rsidR="00CE76D4">
        <w:t xml:space="preserve"> </w:t>
      </w:r>
    </w:p>
    <w:p w14:paraId="281DEB1F" w14:textId="08BAF87C" w:rsidR="00CE76D4" w:rsidRDefault="00CE76D4" w:rsidP="5C375CEF">
      <w:pPr>
        <w:pStyle w:val="Default"/>
        <w:spacing w:beforeAutospacing="1" w:line="240" w:lineRule="atLeast"/>
        <w:rPr>
          <w:rFonts w:asciiTheme="minorHAnsi" w:hAnsiTheme="minorHAnsi"/>
        </w:rPr>
      </w:pPr>
    </w:p>
    <w:p w14:paraId="39A8C897" w14:textId="77777777" w:rsidR="00CE76D4" w:rsidRDefault="00CE76D4" w:rsidP="00CE76D4">
      <w:pPr>
        <w:pStyle w:val="Default"/>
        <w:spacing w:line="276" w:lineRule="auto"/>
      </w:pPr>
    </w:p>
    <w:p w14:paraId="50B641FA" w14:textId="6091D294" w:rsidR="00CE76D4" w:rsidRDefault="00CE76D4" w:rsidP="00CE76D4">
      <w:pPr>
        <w:pStyle w:val="Heading2"/>
      </w:pPr>
      <w:r>
        <w:t>How to Apply</w:t>
      </w:r>
    </w:p>
    <w:p w14:paraId="5B080CDC" w14:textId="77777777" w:rsidR="00CE76D4" w:rsidRPr="00CE76D4" w:rsidRDefault="00CE76D4" w:rsidP="6FA76932">
      <w:pPr>
        <w:spacing w:line="300" w:lineRule="auto"/>
      </w:pPr>
      <w:r>
        <w:t xml:space="preserve">Halton Healthcare is affiliated with McMaster University. The successful applicant will have the opportunity to contribute to surgical education at both the undergraduate and postgraduate levels.  Applicants must have Certification in Plastic Surgery from the Royal College of Physicians and Surgeons of Canada and must be licensed in the Province of Ontario. Expressions of interest must include up-to-date curriculum vitae, a description of previous specialty and subspecialty training and previous working experience and should be received by May 29, 2026. </w:t>
      </w:r>
    </w:p>
    <w:p w14:paraId="5EE23733" w14:textId="77777777" w:rsidR="00CE76D4" w:rsidRDefault="00CE76D4" w:rsidP="00CE76D4">
      <w:pPr>
        <w:pStyle w:val="Default"/>
      </w:pPr>
    </w:p>
    <w:p w14:paraId="2B0B3237" w14:textId="0A5A9C29" w:rsidR="00CE76D4" w:rsidRPr="00CE76D4" w:rsidRDefault="2014F6AF" w:rsidP="6FA76932">
      <w:r>
        <w:t xml:space="preserve">Interested individuals should submit inquiries or a covering letter and current curriculum vitae to the attention of: </w:t>
      </w:r>
    </w:p>
    <w:p w14:paraId="744B6A9E" w14:textId="77777777" w:rsidR="00CE76D4" w:rsidRPr="00CE76D4" w:rsidRDefault="00CE76D4" w:rsidP="6FA76932"/>
    <w:p w14:paraId="515DE2FA" w14:textId="77777777" w:rsidR="00CE76D4" w:rsidRPr="00CE76D4" w:rsidRDefault="2014F6AF" w:rsidP="6FA76932">
      <w:pPr>
        <w:jc w:val="center"/>
        <w:rPr>
          <w:b/>
          <w:bCs/>
        </w:rPr>
      </w:pPr>
      <w:r>
        <w:t>Dr. Heather Brien, Chief of Surgery</w:t>
      </w:r>
    </w:p>
    <w:p w14:paraId="16F7772E" w14:textId="77777777" w:rsidR="00CE76D4" w:rsidRPr="00CE76D4" w:rsidRDefault="2014F6AF" w:rsidP="6FA76932">
      <w:pPr>
        <w:jc w:val="center"/>
      </w:pPr>
      <w:hyperlink r:id="rId11">
        <w:r w:rsidRPr="6FA76932">
          <w:rPr>
            <w:rStyle w:val="Hyperlink"/>
          </w:rPr>
          <w:t>PhysicianRecruitment@haltonhealthcare.com</w:t>
        </w:r>
      </w:hyperlink>
    </w:p>
    <w:p w14:paraId="3175AB52" w14:textId="11E9BB5E" w:rsidR="00CE76D4" w:rsidRPr="00CE76D4" w:rsidRDefault="00CE76D4" w:rsidP="00CE76D4">
      <w:pPr>
        <w:spacing w:after="0"/>
        <w:jc w:val="center"/>
      </w:pPr>
    </w:p>
    <w:p w14:paraId="5048D923" w14:textId="58D9EB78" w:rsidR="74770AC2" w:rsidRPr="00B20566" w:rsidRDefault="00CE76D4" w:rsidP="00B20566">
      <w:r w:rsidRPr="00CE76D4">
        <w:t xml:space="preserve"> </w:t>
      </w:r>
      <w:r w:rsidRPr="00CE76D4">
        <w:rPr>
          <w:i/>
          <w:iCs/>
        </w:rPr>
        <w:t>We thank all applicants for their submissions; however, only qualified candidates will be contacted to attend a pre-application interview. All appointments are subject to an impact analysis and Board approval</w:t>
      </w:r>
      <w:r w:rsidRPr="00CE76D4">
        <w:t>.</w:t>
      </w:r>
      <w:r w:rsidR="00B20566">
        <w:t xml:space="preserve"> </w:t>
      </w:r>
    </w:p>
    <w:sectPr w:rsidR="74770AC2" w:rsidRPr="00B20566" w:rsidSect="00D1615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8" w:footer="1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BD6C" w14:textId="77777777" w:rsidR="00E37344" w:rsidRDefault="00E37344" w:rsidP="00BE796C">
      <w:pPr>
        <w:spacing w:after="0" w:line="240" w:lineRule="auto"/>
      </w:pPr>
      <w:r>
        <w:separator/>
      </w:r>
    </w:p>
  </w:endnote>
  <w:endnote w:type="continuationSeparator" w:id="0">
    <w:p w14:paraId="355DC25B" w14:textId="77777777" w:rsidR="00E37344" w:rsidRDefault="00E37344" w:rsidP="00BE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4480127"/>
      <w:docPartObj>
        <w:docPartGallery w:val="Page Numbers (Bottom of Page)"/>
        <w:docPartUnique/>
      </w:docPartObj>
    </w:sdtPr>
    <w:sdtContent>
      <w:p w14:paraId="4F677F9F" w14:textId="6B193664" w:rsidR="00BA65AE" w:rsidRDefault="00BA65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872758074"/>
      <w:docPartObj>
        <w:docPartGallery w:val="Page Numbers (Bottom of Page)"/>
        <w:docPartUnique/>
      </w:docPartObj>
    </w:sdtPr>
    <w:sdtContent>
      <w:p w14:paraId="4FE8DF7B" w14:textId="27AD8E13" w:rsidR="00BA65AE" w:rsidRDefault="00BA65AE" w:rsidP="00BA65A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5234F1" w14:textId="77777777" w:rsidR="00BA65AE" w:rsidRDefault="00BA65AE" w:rsidP="00BA65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0027" w14:textId="7660DD13" w:rsidR="00621AFF" w:rsidRDefault="00621AFF">
    <w:pPr>
      <w:pStyle w:val="Footer"/>
    </w:pPr>
  </w:p>
  <w:p w14:paraId="59DA6D8A" w14:textId="4A95822D" w:rsidR="0025170B" w:rsidRPr="0025170B" w:rsidRDefault="0025170B" w:rsidP="0025170B">
    <w:pPr>
      <w:pStyle w:val="Heading6"/>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6C89" w14:textId="77777777" w:rsidR="00AC00E7" w:rsidRDefault="00AC0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072F" w14:textId="77777777" w:rsidR="00E37344" w:rsidRDefault="00E37344" w:rsidP="00BE796C">
      <w:pPr>
        <w:spacing w:after="0" w:line="240" w:lineRule="auto"/>
      </w:pPr>
      <w:r>
        <w:separator/>
      </w:r>
    </w:p>
  </w:footnote>
  <w:footnote w:type="continuationSeparator" w:id="0">
    <w:p w14:paraId="54410B43" w14:textId="77777777" w:rsidR="00E37344" w:rsidRDefault="00E37344" w:rsidP="00BE7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1497" w14:textId="77777777" w:rsidR="00AC00E7" w:rsidRDefault="00AC0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437F" w14:textId="6EAA6183" w:rsidR="003E40B2" w:rsidRDefault="0F57D727">
    <w:pPr>
      <w:pStyle w:val="Header"/>
    </w:pPr>
    <w:r>
      <w:rPr>
        <w:noProof/>
      </w:rPr>
      <w:drawing>
        <wp:anchor distT="0" distB="0" distL="114300" distR="114300" simplePos="0" relativeHeight="251658242" behindDoc="0" locked="0" layoutInCell="1" allowOverlap="1" wp14:anchorId="5A83D021" wp14:editId="04C9B005">
          <wp:simplePos x="0" y="0"/>
          <wp:positionH relativeFrom="column">
            <wp:align>right</wp:align>
          </wp:positionH>
          <wp:positionV relativeFrom="paragraph">
            <wp:posOffset>0</wp:posOffset>
          </wp:positionV>
          <wp:extent cx="841570" cy="562396"/>
          <wp:effectExtent l="0" t="0" r="0" b="0"/>
          <wp:wrapSquare wrapText="bothSides"/>
          <wp:docPr id="14885310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31076" name=""/>
                  <pic:cNvPicPr/>
                </pic:nvPicPr>
                <pic:blipFill>
                  <a:blip r:embed="rId1">
                    <a:extLst>
                      <a:ext uri="{28A0092B-C50C-407E-A947-70E740481C1C}">
                        <a14:useLocalDpi xmlns:a14="http://schemas.microsoft.com/office/drawing/2010/main"/>
                      </a:ext>
                    </a:extLst>
                  </a:blip>
                  <a:stretch>
                    <a:fillRect/>
                  </a:stretch>
                </pic:blipFill>
                <pic:spPr>
                  <a:xfrm>
                    <a:off x="0" y="0"/>
                    <a:ext cx="841570" cy="562396"/>
                  </a:xfrm>
                  <a:prstGeom prst="rect">
                    <a:avLst/>
                  </a:prstGeom>
                </pic:spPr>
              </pic:pic>
            </a:graphicData>
          </a:graphic>
          <wp14:sizeRelH relativeFrom="page">
            <wp14:pctWidth>0</wp14:pctWidth>
          </wp14:sizeRelH>
          <wp14:sizeRelV relativeFrom="page">
            <wp14:pctHeight>0</wp14:pctHeight>
          </wp14:sizeRelV>
        </wp:anchor>
      </w:drawing>
    </w:r>
  </w:p>
  <w:p w14:paraId="6A96DCE7" w14:textId="77777777" w:rsidR="00CE76D4" w:rsidRDefault="00CE76D4">
    <w:pPr>
      <w:pStyle w:val="Header"/>
    </w:pPr>
  </w:p>
  <w:p w14:paraId="3CDF706A" w14:textId="77777777" w:rsidR="00CE76D4" w:rsidRDefault="00CE76D4">
    <w:pPr>
      <w:pStyle w:val="Header"/>
    </w:pPr>
  </w:p>
  <w:p w14:paraId="06372701" w14:textId="4128EA76" w:rsidR="784F5412" w:rsidRDefault="784F5412" w:rsidP="784F5412">
    <w:pPr>
      <w:pStyle w:val="Header"/>
    </w:pPr>
  </w:p>
  <w:p w14:paraId="5E4B4760" w14:textId="64235074" w:rsidR="00747050" w:rsidRDefault="00747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1455" w14:textId="1B2FC727" w:rsidR="008862A8" w:rsidRDefault="1C3D4B93" w:rsidP="1D7901A7">
    <w:pPr>
      <w:pStyle w:val="Header"/>
    </w:pPr>
    <w:r>
      <w:rPr>
        <w:noProof/>
      </w:rPr>
      <w:drawing>
        <wp:anchor distT="0" distB="0" distL="114300" distR="114300" simplePos="0" relativeHeight="251658240" behindDoc="1" locked="0" layoutInCell="1" allowOverlap="1" wp14:anchorId="5D613036" wp14:editId="20DF934F">
          <wp:simplePos x="0" y="0"/>
          <wp:positionH relativeFrom="column">
            <wp:posOffset>-923925</wp:posOffset>
          </wp:positionH>
          <wp:positionV relativeFrom="paragraph">
            <wp:posOffset>-457200</wp:posOffset>
          </wp:positionV>
          <wp:extent cx="7810500" cy="1076325"/>
          <wp:effectExtent l="0" t="0" r="0" b="0"/>
          <wp:wrapNone/>
          <wp:docPr id="2246469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76067" name=""/>
                  <pic:cNvPicPr/>
                </pic:nvPicPr>
                <pic:blipFill>
                  <a:blip r:embed="rId1">
                    <a:extLst>
                      <a:ext uri="{28A0092B-C50C-407E-A947-70E740481C1C}">
                        <a14:useLocalDpi xmlns:a14="http://schemas.microsoft.com/office/drawing/2010/main"/>
                      </a:ext>
                    </a:extLst>
                  </a:blip>
                  <a:srcRect t="72439"/>
                  <a:stretch>
                    <a:fillRect/>
                  </a:stretch>
                </pic:blipFill>
                <pic:spPr>
                  <a:xfrm flipH="1">
                    <a:off x="0" y="0"/>
                    <a:ext cx="7810500" cy="1076325"/>
                  </a:xfrm>
                  <a:prstGeom prst="rect">
                    <a:avLst/>
                  </a:prstGeom>
                </pic:spPr>
              </pic:pic>
            </a:graphicData>
          </a:graphic>
          <wp14:sizeRelH relativeFrom="page">
            <wp14:pctWidth>0</wp14:pctWidth>
          </wp14:sizeRelH>
          <wp14:sizeRelV relativeFrom="page">
            <wp14:pctHeight>0</wp14:pctHeight>
          </wp14:sizeRelV>
        </wp:anchor>
      </w:drawing>
    </w:r>
    <w:r w:rsidR="3E0843C8">
      <w:rPr>
        <w:noProof/>
      </w:rPr>
      <w:drawing>
        <wp:anchor distT="0" distB="0" distL="114300" distR="114300" simplePos="0" relativeHeight="251658241" behindDoc="1" locked="0" layoutInCell="1" allowOverlap="1" wp14:anchorId="7DA3A8E5" wp14:editId="7BE8FF8A">
          <wp:simplePos x="0" y="0"/>
          <wp:positionH relativeFrom="column">
            <wp:align>right</wp:align>
          </wp:positionH>
          <wp:positionV relativeFrom="paragraph">
            <wp:posOffset>0</wp:posOffset>
          </wp:positionV>
          <wp:extent cx="892134" cy="596718"/>
          <wp:effectExtent l="0" t="0" r="0" b="0"/>
          <wp:wrapNone/>
          <wp:docPr id="9709819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81904" name=""/>
                  <pic:cNvPicPr/>
                </pic:nvPicPr>
                <pic:blipFill>
                  <a:blip r:embed="rId2">
                    <a:extLst>
                      <a:ext uri="{28A0092B-C50C-407E-A947-70E740481C1C}">
                        <a14:useLocalDpi xmlns:a14="http://schemas.microsoft.com/office/drawing/2010/main"/>
                      </a:ext>
                    </a:extLst>
                  </a:blip>
                  <a:stretch>
                    <a:fillRect/>
                  </a:stretch>
                </pic:blipFill>
                <pic:spPr>
                  <a:xfrm>
                    <a:off x="0" y="0"/>
                    <a:ext cx="892134" cy="596718"/>
                  </a:xfrm>
                  <a:prstGeom prst="rect">
                    <a:avLst/>
                  </a:prstGeom>
                </pic:spPr>
              </pic:pic>
            </a:graphicData>
          </a:graphic>
          <wp14:sizeRelH relativeFrom="page">
            <wp14:pctWidth>0</wp14:pctWidth>
          </wp14:sizeRelH>
          <wp14:sizeRelV relativeFrom="page">
            <wp14:pctHeight>0</wp14:pctHeight>
          </wp14:sizeRelV>
        </wp:anchor>
      </w:drawing>
    </w:r>
  </w:p>
  <w:p w14:paraId="647EC861" w14:textId="52B04169" w:rsidR="567F0089" w:rsidRDefault="567F0089" w:rsidP="567F0089">
    <w:pPr>
      <w:pStyle w:val="Header"/>
    </w:pPr>
  </w:p>
  <w:p w14:paraId="1ACE1ECD" w14:textId="3AC7C7C3" w:rsidR="567F0089" w:rsidRDefault="567F0089" w:rsidP="567F0089">
    <w:pPr>
      <w:pStyle w:val="Header"/>
    </w:pPr>
  </w:p>
  <w:p w14:paraId="72B91785" w14:textId="25F18B7A" w:rsidR="567F0089" w:rsidRDefault="567F0089" w:rsidP="567F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6313"/>
    <w:multiLevelType w:val="hybridMultilevel"/>
    <w:tmpl w:val="12F0E326"/>
    <w:lvl w:ilvl="0" w:tplc="21F87896">
      <w:start w:val="1"/>
      <w:numFmt w:val="bullet"/>
      <w:lvlText w:val=""/>
      <w:lvlJc w:val="left"/>
      <w:pPr>
        <w:ind w:left="720" w:hanging="360"/>
      </w:pPr>
      <w:rPr>
        <w:rFonts w:ascii="Symbol" w:hAnsi="Symbol" w:hint="default"/>
        <w:b w:val="0"/>
        <w:i w:val="0"/>
        <w:color w:val="027FA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64AE6"/>
    <w:multiLevelType w:val="hybridMultilevel"/>
    <w:tmpl w:val="BE288C58"/>
    <w:lvl w:ilvl="0" w:tplc="D972A014">
      <w:start w:val="1"/>
      <w:numFmt w:val="bullet"/>
      <w:pStyle w:val="BulletPoints"/>
      <w:lvlText w:val=""/>
      <w:lvlJc w:val="left"/>
      <w:pPr>
        <w:ind w:left="720" w:hanging="360"/>
      </w:pPr>
      <w:rPr>
        <w:rFonts w:ascii="Symbol" w:hAnsi="Symbol" w:hint="default"/>
        <w:b w:val="0"/>
        <w:i w:val="0"/>
        <w:color w:val="027FA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C4D6C"/>
    <w:multiLevelType w:val="hybridMultilevel"/>
    <w:tmpl w:val="E814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16699"/>
    <w:multiLevelType w:val="hybridMultilevel"/>
    <w:tmpl w:val="39EA550C"/>
    <w:lvl w:ilvl="0" w:tplc="0166155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041C1"/>
    <w:multiLevelType w:val="hybridMultilevel"/>
    <w:tmpl w:val="8A766762"/>
    <w:lvl w:ilvl="0" w:tplc="21F87896">
      <w:start w:val="1"/>
      <w:numFmt w:val="bullet"/>
      <w:lvlText w:val=""/>
      <w:lvlJc w:val="left"/>
      <w:pPr>
        <w:ind w:left="720" w:hanging="360"/>
      </w:pPr>
      <w:rPr>
        <w:rFonts w:ascii="Symbol" w:hAnsi="Symbol" w:hint="default"/>
        <w:b w:val="0"/>
        <w:i w:val="0"/>
        <w:color w:val="027FA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587414">
    <w:abstractNumId w:val="2"/>
  </w:num>
  <w:num w:numId="2" w16cid:durableId="155271947">
    <w:abstractNumId w:val="3"/>
  </w:num>
  <w:num w:numId="3" w16cid:durableId="1464616874">
    <w:abstractNumId w:val="0"/>
  </w:num>
  <w:num w:numId="4" w16cid:durableId="918905137">
    <w:abstractNumId w:val="4"/>
  </w:num>
  <w:num w:numId="5" w16cid:durableId="1367369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6C"/>
    <w:rsid w:val="00003FB8"/>
    <w:rsid w:val="00005C9C"/>
    <w:rsid w:val="00014529"/>
    <w:rsid w:val="0002137C"/>
    <w:rsid w:val="00060295"/>
    <w:rsid w:val="00064C14"/>
    <w:rsid w:val="0006618D"/>
    <w:rsid w:val="00074DF8"/>
    <w:rsid w:val="00083556"/>
    <w:rsid w:val="00084339"/>
    <w:rsid w:val="000C621F"/>
    <w:rsid w:val="000D2BB4"/>
    <w:rsid w:val="000F68DA"/>
    <w:rsid w:val="00140BBF"/>
    <w:rsid w:val="00143844"/>
    <w:rsid w:val="00143B09"/>
    <w:rsid w:val="00151993"/>
    <w:rsid w:val="001612BB"/>
    <w:rsid w:val="00171111"/>
    <w:rsid w:val="00172A5F"/>
    <w:rsid w:val="001C4130"/>
    <w:rsid w:val="001C61C6"/>
    <w:rsid w:val="001C7B5D"/>
    <w:rsid w:val="001D6EF9"/>
    <w:rsid w:val="002245D0"/>
    <w:rsid w:val="00244590"/>
    <w:rsid w:val="0025170B"/>
    <w:rsid w:val="002522D2"/>
    <w:rsid w:val="0027028E"/>
    <w:rsid w:val="002716B8"/>
    <w:rsid w:val="00273FAA"/>
    <w:rsid w:val="00274B7D"/>
    <w:rsid w:val="002A107E"/>
    <w:rsid w:val="002A1167"/>
    <w:rsid w:val="002A1384"/>
    <w:rsid w:val="002A6EBE"/>
    <w:rsid w:val="002B4909"/>
    <w:rsid w:val="002B5CA0"/>
    <w:rsid w:val="002E15B3"/>
    <w:rsid w:val="002E1FA8"/>
    <w:rsid w:val="002F4E6B"/>
    <w:rsid w:val="002F66E6"/>
    <w:rsid w:val="00304099"/>
    <w:rsid w:val="00313AE7"/>
    <w:rsid w:val="00316BF4"/>
    <w:rsid w:val="00320E8E"/>
    <w:rsid w:val="00326A81"/>
    <w:rsid w:val="00342815"/>
    <w:rsid w:val="00344A08"/>
    <w:rsid w:val="00350568"/>
    <w:rsid w:val="003605F2"/>
    <w:rsid w:val="003610BF"/>
    <w:rsid w:val="00361241"/>
    <w:rsid w:val="0038268B"/>
    <w:rsid w:val="003878F6"/>
    <w:rsid w:val="0039180B"/>
    <w:rsid w:val="00393F0F"/>
    <w:rsid w:val="003A1651"/>
    <w:rsid w:val="003A3450"/>
    <w:rsid w:val="003B4FC0"/>
    <w:rsid w:val="003D1F11"/>
    <w:rsid w:val="003E40B2"/>
    <w:rsid w:val="003E7C0E"/>
    <w:rsid w:val="00413396"/>
    <w:rsid w:val="00417800"/>
    <w:rsid w:val="00425092"/>
    <w:rsid w:val="0042638D"/>
    <w:rsid w:val="00426693"/>
    <w:rsid w:val="00426731"/>
    <w:rsid w:val="004506B0"/>
    <w:rsid w:val="00490909"/>
    <w:rsid w:val="00492722"/>
    <w:rsid w:val="004A3544"/>
    <w:rsid w:val="004C0936"/>
    <w:rsid w:val="004C7504"/>
    <w:rsid w:val="004D4E17"/>
    <w:rsid w:val="004E3432"/>
    <w:rsid w:val="005056B5"/>
    <w:rsid w:val="00517618"/>
    <w:rsid w:val="00556E06"/>
    <w:rsid w:val="00575E86"/>
    <w:rsid w:val="005804F3"/>
    <w:rsid w:val="00597A1C"/>
    <w:rsid w:val="005B31BE"/>
    <w:rsid w:val="005E21EE"/>
    <w:rsid w:val="00605185"/>
    <w:rsid w:val="00621AFF"/>
    <w:rsid w:val="006346DF"/>
    <w:rsid w:val="00646BF8"/>
    <w:rsid w:val="0067627B"/>
    <w:rsid w:val="00687C01"/>
    <w:rsid w:val="006905DC"/>
    <w:rsid w:val="00692D9A"/>
    <w:rsid w:val="006C75C7"/>
    <w:rsid w:val="00702F3B"/>
    <w:rsid w:val="00716FA9"/>
    <w:rsid w:val="0073001F"/>
    <w:rsid w:val="007430CE"/>
    <w:rsid w:val="007460A8"/>
    <w:rsid w:val="00747050"/>
    <w:rsid w:val="00750697"/>
    <w:rsid w:val="00751886"/>
    <w:rsid w:val="007649E4"/>
    <w:rsid w:val="00787BDF"/>
    <w:rsid w:val="007919BA"/>
    <w:rsid w:val="007C1905"/>
    <w:rsid w:val="007C79B1"/>
    <w:rsid w:val="007D30E4"/>
    <w:rsid w:val="007E19E9"/>
    <w:rsid w:val="007E21C1"/>
    <w:rsid w:val="007F07C2"/>
    <w:rsid w:val="007F473E"/>
    <w:rsid w:val="008014F7"/>
    <w:rsid w:val="00856D86"/>
    <w:rsid w:val="00860B38"/>
    <w:rsid w:val="00882FB6"/>
    <w:rsid w:val="008862A8"/>
    <w:rsid w:val="008B546A"/>
    <w:rsid w:val="008C3332"/>
    <w:rsid w:val="008C552C"/>
    <w:rsid w:val="008C7D09"/>
    <w:rsid w:val="008D28F7"/>
    <w:rsid w:val="008D3F8E"/>
    <w:rsid w:val="008E0B10"/>
    <w:rsid w:val="008E3DA1"/>
    <w:rsid w:val="009074A7"/>
    <w:rsid w:val="0091750C"/>
    <w:rsid w:val="00939389"/>
    <w:rsid w:val="00944FC2"/>
    <w:rsid w:val="0096197A"/>
    <w:rsid w:val="009629B0"/>
    <w:rsid w:val="00962F79"/>
    <w:rsid w:val="0096460A"/>
    <w:rsid w:val="009664F5"/>
    <w:rsid w:val="009770FB"/>
    <w:rsid w:val="00985B10"/>
    <w:rsid w:val="009929BD"/>
    <w:rsid w:val="009A6FAD"/>
    <w:rsid w:val="009B56B8"/>
    <w:rsid w:val="009B6077"/>
    <w:rsid w:val="009D4274"/>
    <w:rsid w:val="009E305D"/>
    <w:rsid w:val="009E7641"/>
    <w:rsid w:val="00A07516"/>
    <w:rsid w:val="00A075DB"/>
    <w:rsid w:val="00A10EF0"/>
    <w:rsid w:val="00A30535"/>
    <w:rsid w:val="00A63FF0"/>
    <w:rsid w:val="00A87B95"/>
    <w:rsid w:val="00AA08C0"/>
    <w:rsid w:val="00AA3A0F"/>
    <w:rsid w:val="00AA776C"/>
    <w:rsid w:val="00AC00E7"/>
    <w:rsid w:val="00AC2215"/>
    <w:rsid w:val="00AC5797"/>
    <w:rsid w:val="00AF5E9D"/>
    <w:rsid w:val="00B07944"/>
    <w:rsid w:val="00B117B4"/>
    <w:rsid w:val="00B20566"/>
    <w:rsid w:val="00B66441"/>
    <w:rsid w:val="00B83634"/>
    <w:rsid w:val="00B96D30"/>
    <w:rsid w:val="00BA65AE"/>
    <w:rsid w:val="00BB7A86"/>
    <w:rsid w:val="00BC3D33"/>
    <w:rsid w:val="00BC69F5"/>
    <w:rsid w:val="00BD089A"/>
    <w:rsid w:val="00BE796C"/>
    <w:rsid w:val="00BE90D1"/>
    <w:rsid w:val="00BF2096"/>
    <w:rsid w:val="00BF7D07"/>
    <w:rsid w:val="00C21DFF"/>
    <w:rsid w:val="00C41987"/>
    <w:rsid w:val="00C44E96"/>
    <w:rsid w:val="00C53CDD"/>
    <w:rsid w:val="00C71C85"/>
    <w:rsid w:val="00C84D42"/>
    <w:rsid w:val="00C9526A"/>
    <w:rsid w:val="00C968B1"/>
    <w:rsid w:val="00CB605A"/>
    <w:rsid w:val="00CD3A47"/>
    <w:rsid w:val="00CE76D4"/>
    <w:rsid w:val="00CF5D22"/>
    <w:rsid w:val="00D14363"/>
    <w:rsid w:val="00D1615C"/>
    <w:rsid w:val="00D41C11"/>
    <w:rsid w:val="00D44496"/>
    <w:rsid w:val="00D66479"/>
    <w:rsid w:val="00DB07F1"/>
    <w:rsid w:val="00DB6761"/>
    <w:rsid w:val="00DD7F21"/>
    <w:rsid w:val="00E1316A"/>
    <w:rsid w:val="00E177CB"/>
    <w:rsid w:val="00E33F5A"/>
    <w:rsid w:val="00E34818"/>
    <w:rsid w:val="00E37344"/>
    <w:rsid w:val="00E40F68"/>
    <w:rsid w:val="00E55111"/>
    <w:rsid w:val="00E56226"/>
    <w:rsid w:val="00EB5EAE"/>
    <w:rsid w:val="00ED5AAC"/>
    <w:rsid w:val="00ED73A0"/>
    <w:rsid w:val="00EE45DB"/>
    <w:rsid w:val="00F05A31"/>
    <w:rsid w:val="00F11ADB"/>
    <w:rsid w:val="00F14263"/>
    <w:rsid w:val="00F16A3B"/>
    <w:rsid w:val="00F20021"/>
    <w:rsid w:val="00F23AF8"/>
    <w:rsid w:val="00F27416"/>
    <w:rsid w:val="00F60A46"/>
    <w:rsid w:val="00FB1425"/>
    <w:rsid w:val="00FF118C"/>
    <w:rsid w:val="00FF29EA"/>
    <w:rsid w:val="016DAB37"/>
    <w:rsid w:val="02BCB15E"/>
    <w:rsid w:val="0670D56F"/>
    <w:rsid w:val="06889BB4"/>
    <w:rsid w:val="076296EE"/>
    <w:rsid w:val="08376512"/>
    <w:rsid w:val="0ACCA66A"/>
    <w:rsid w:val="0AEE034A"/>
    <w:rsid w:val="0B42745A"/>
    <w:rsid w:val="0BA8C96F"/>
    <w:rsid w:val="0CAE502B"/>
    <w:rsid w:val="0F57D727"/>
    <w:rsid w:val="12404C80"/>
    <w:rsid w:val="13CE3553"/>
    <w:rsid w:val="15BAFA47"/>
    <w:rsid w:val="18229445"/>
    <w:rsid w:val="182B56D0"/>
    <w:rsid w:val="185E23C0"/>
    <w:rsid w:val="19A0C2FD"/>
    <w:rsid w:val="1A6B82E3"/>
    <w:rsid w:val="1C3D4B93"/>
    <w:rsid w:val="1D7901A7"/>
    <w:rsid w:val="1EBACCCD"/>
    <w:rsid w:val="2014F6AF"/>
    <w:rsid w:val="24CF9BC3"/>
    <w:rsid w:val="256C1F30"/>
    <w:rsid w:val="2827959A"/>
    <w:rsid w:val="2A30F4F0"/>
    <w:rsid w:val="2A90EAE8"/>
    <w:rsid w:val="2B935DF2"/>
    <w:rsid w:val="2E402E6E"/>
    <w:rsid w:val="305ED43E"/>
    <w:rsid w:val="30A62B19"/>
    <w:rsid w:val="3202A860"/>
    <w:rsid w:val="3244C0F7"/>
    <w:rsid w:val="3414BE2A"/>
    <w:rsid w:val="342E5AFB"/>
    <w:rsid w:val="360AEE35"/>
    <w:rsid w:val="3644A07C"/>
    <w:rsid w:val="37491218"/>
    <w:rsid w:val="390EA610"/>
    <w:rsid w:val="3966B77B"/>
    <w:rsid w:val="3ACDBBEE"/>
    <w:rsid w:val="3B9572B0"/>
    <w:rsid w:val="3BD9D6BE"/>
    <w:rsid w:val="3C22C9CF"/>
    <w:rsid w:val="3DDC8EB3"/>
    <w:rsid w:val="3E0843C8"/>
    <w:rsid w:val="3EFCBA4C"/>
    <w:rsid w:val="3F05BC51"/>
    <w:rsid w:val="40E08380"/>
    <w:rsid w:val="42929094"/>
    <w:rsid w:val="4373213D"/>
    <w:rsid w:val="43E2EE8F"/>
    <w:rsid w:val="4458FB06"/>
    <w:rsid w:val="4581C552"/>
    <w:rsid w:val="460F5E71"/>
    <w:rsid w:val="4652FE99"/>
    <w:rsid w:val="479505E6"/>
    <w:rsid w:val="496E085D"/>
    <w:rsid w:val="49C88CFD"/>
    <w:rsid w:val="4A667AFF"/>
    <w:rsid w:val="4A90CA2F"/>
    <w:rsid w:val="4BD70E4C"/>
    <w:rsid w:val="4BDB0000"/>
    <w:rsid w:val="4F227461"/>
    <w:rsid w:val="528CC15A"/>
    <w:rsid w:val="549E1FEF"/>
    <w:rsid w:val="567F0089"/>
    <w:rsid w:val="569262B2"/>
    <w:rsid w:val="57179BBB"/>
    <w:rsid w:val="58861F61"/>
    <w:rsid w:val="5B17FE2E"/>
    <w:rsid w:val="5B57BB15"/>
    <w:rsid w:val="5B62611C"/>
    <w:rsid w:val="5C107D11"/>
    <w:rsid w:val="5C375CEF"/>
    <w:rsid w:val="5C822E82"/>
    <w:rsid w:val="5D96E85F"/>
    <w:rsid w:val="5DEE8615"/>
    <w:rsid w:val="5F6631FB"/>
    <w:rsid w:val="6078B921"/>
    <w:rsid w:val="615B93C1"/>
    <w:rsid w:val="623E50E4"/>
    <w:rsid w:val="6306CED9"/>
    <w:rsid w:val="63E53F14"/>
    <w:rsid w:val="64749F50"/>
    <w:rsid w:val="65D981CB"/>
    <w:rsid w:val="65F2D4F7"/>
    <w:rsid w:val="6613E25C"/>
    <w:rsid w:val="66C424C2"/>
    <w:rsid w:val="670AA620"/>
    <w:rsid w:val="68D2BB56"/>
    <w:rsid w:val="6A786B7A"/>
    <w:rsid w:val="6C4AE20F"/>
    <w:rsid w:val="6E5F2524"/>
    <w:rsid w:val="6EC1D592"/>
    <w:rsid w:val="6EEF7665"/>
    <w:rsid w:val="6FA76932"/>
    <w:rsid w:val="7465DD69"/>
    <w:rsid w:val="74770AC2"/>
    <w:rsid w:val="74A859BC"/>
    <w:rsid w:val="75D1E0B2"/>
    <w:rsid w:val="765EAB9C"/>
    <w:rsid w:val="77E0F1BA"/>
    <w:rsid w:val="782A9EBD"/>
    <w:rsid w:val="784F5412"/>
    <w:rsid w:val="786FF49D"/>
    <w:rsid w:val="78E8648C"/>
    <w:rsid w:val="794866FD"/>
    <w:rsid w:val="795164D0"/>
    <w:rsid w:val="7BEBBD6B"/>
    <w:rsid w:val="7CC1051E"/>
    <w:rsid w:val="7F624A7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1A2F"/>
  <w15:chartTrackingRefBased/>
  <w15:docId w15:val="{92F7378E-B7C4-4691-81F4-11D9DCA2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9EA"/>
  </w:style>
  <w:style w:type="paragraph" w:styleId="Heading1">
    <w:name w:val="heading 1"/>
    <w:next w:val="Normal"/>
    <w:link w:val="Heading1Char"/>
    <w:autoRedefine/>
    <w:uiPriority w:val="9"/>
    <w:qFormat/>
    <w:rsid w:val="00F23AF8"/>
    <w:pPr>
      <w:keepNext/>
      <w:keepLines/>
      <w:spacing w:before="360" w:after="240"/>
      <w:outlineLvl w:val="0"/>
    </w:pPr>
    <w:rPr>
      <w:rFonts w:eastAsiaTheme="majorEastAsia" w:cstheme="majorBidi"/>
      <w:b/>
      <w:color w:val="027FA2"/>
      <w:sz w:val="44"/>
      <w:szCs w:val="44"/>
    </w:rPr>
  </w:style>
  <w:style w:type="paragraph" w:styleId="Heading2">
    <w:name w:val="heading 2"/>
    <w:next w:val="Normal"/>
    <w:link w:val="Heading2Char"/>
    <w:autoRedefine/>
    <w:uiPriority w:val="9"/>
    <w:unhideWhenUsed/>
    <w:qFormat/>
    <w:rsid w:val="00F23AF8"/>
    <w:pPr>
      <w:keepNext/>
      <w:keepLines/>
      <w:spacing w:before="480" w:after="80"/>
      <w:outlineLvl w:val="1"/>
    </w:pPr>
    <w:rPr>
      <w:rFonts w:eastAsiaTheme="majorEastAsia" w:cstheme="majorBidi"/>
      <w:b/>
      <w:color w:val="027FA2"/>
      <w:sz w:val="32"/>
      <w:szCs w:val="32"/>
    </w:rPr>
  </w:style>
  <w:style w:type="paragraph" w:styleId="Heading3">
    <w:name w:val="heading 3"/>
    <w:next w:val="Normal"/>
    <w:link w:val="Heading3Char"/>
    <w:uiPriority w:val="9"/>
    <w:unhideWhenUsed/>
    <w:qFormat/>
    <w:rsid w:val="00F23AF8"/>
    <w:pPr>
      <w:keepNext/>
      <w:keepLines/>
      <w:spacing w:before="240" w:after="80"/>
      <w:outlineLvl w:val="2"/>
    </w:pPr>
    <w:rPr>
      <w:rFonts w:eastAsiaTheme="majorEastAsia" w:cstheme="majorBidi"/>
      <w:b/>
      <w:color w:val="000000" w:themeColor="text1"/>
      <w:sz w:val="28"/>
      <w:szCs w:val="28"/>
    </w:rPr>
  </w:style>
  <w:style w:type="paragraph" w:styleId="Heading4">
    <w:name w:val="heading 4"/>
    <w:next w:val="Normal"/>
    <w:link w:val="Heading4Char"/>
    <w:uiPriority w:val="9"/>
    <w:unhideWhenUsed/>
    <w:qFormat/>
    <w:rsid w:val="00F23AF8"/>
    <w:pPr>
      <w:keepNext/>
      <w:keepLines/>
      <w:spacing w:before="240" w:line="240" w:lineRule="auto"/>
      <w:outlineLvl w:val="3"/>
    </w:pPr>
    <w:rPr>
      <w:rFonts w:eastAsiaTheme="majorEastAsia" w:cstheme="majorBidi"/>
      <w:b/>
      <w:iCs/>
      <w:color w:val="000000" w:themeColor="text1"/>
    </w:rPr>
  </w:style>
  <w:style w:type="paragraph" w:styleId="Heading5">
    <w:name w:val="heading 5"/>
    <w:next w:val="Normal"/>
    <w:link w:val="Heading5Char"/>
    <w:uiPriority w:val="9"/>
    <w:unhideWhenUsed/>
    <w:rsid w:val="00F23AF8"/>
    <w:pPr>
      <w:keepNext/>
      <w:keepLines/>
      <w:spacing w:before="80" w:after="40"/>
      <w:outlineLvl w:val="4"/>
    </w:pPr>
    <w:rPr>
      <w:rFonts w:eastAsiaTheme="majorEastAsia" w:cstheme="majorBidi"/>
      <w:color w:val="0F4761" w:themeColor="accent1" w:themeShade="BF"/>
    </w:rPr>
  </w:style>
  <w:style w:type="paragraph" w:styleId="Heading6">
    <w:name w:val="heading 6"/>
    <w:next w:val="Normal"/>
    <w:link w:val="Heading6Char"/>
    <w:uiPriority w:val="9"/>
    <w:unhideWhenUsed/>
    <w:rsid w:val="00F23AF8"/>
    <w:pPr>
      <w:keepNext/>
      <w:keepLines/>
      <w:spacing w:before="40" w:after="0"/>
      <w:outlineLvl w:val="5"/>
    </w:pPr>
    <w:rPr>
      <w:rFonts w:eastAsiaTheme="majorEastAsia" w:cstheme="majorBidi"/>
      <w:i/>
      <w:iCs/>
      <w:color w:val="595959" w:themeColor="text1" w:themeTint="A6"/>
    </w:rPr>
  </w:style>
  <w:style w:type="paragraph" w:styleId="Heading7">
    <w:name w:val="heading 7"/>
    <w:next w:val="Normal"/>
    <w:link w:val="Heading7Char"/>
    <w:uiPriority w:val="9"/>
    <w:semiHidden/>
    <w:unhideWhenUsed/>
    <w:rsid w:val="00F23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BE7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rsid w:val="00BE7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AF8"/>
    <w:rPr>
      <w:rFonts w:eastAsiaTheme="majorEastAsia" w:cstheme="majorBidi"/>
      <w:b/>
      <w:color w:val="027FA2"/>
      <w:sz w:val="44"/>
      <w:szCs w:val="44"/>
    </w:rPr>
  </w:style>
  <w:style w:type="character" w:customStyle="1" w:styleId="Heading2Char">
    <w:name w:val="Heading 2 Char"/>
    <w:basedOn w:val="DefaultParagraphFont"/>
    <w:link w:val="Heading2"/>
    <w:uiPriority w:val="9"/>
    <w:rsid w:val="00F23AF8"/>
    <w:rPr>
      <w:rFonts w:eastAsiaTheme="majorEastAsia" w:cstheme="majorBidi"/>
      <w:b/>
      <w:color w:val="027FA2"/>
      <w:sz w:val="32"/>
      <w:szCs w:val="32"/>
    </w:rPr>
  </w:style>
  <w:style w:type="character" w:customStyle="1" w:styleId="Heading3Char">
    <w:name w:val="Heading 3 Char"/>
    <w:basedOn w:val="DefaultParagraphFont"/>
    <w:link w:val="Heading3"/>
    <w:uiPriority w:val="9"/>
    <w:rsid w:val="00F23AF8"/>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rsid w:val="00F23AF8"/>
    <w:rPr>
      <w:rFonts w:eastAsiaTheme="majorEastAsia" w:cstheme="majorBidi"/>
      <w:b/>
      <w:iCs/>
      <w:color w:val="000000" w:themeColor="text1"/>
    </w:rPr>
  </w:style>
  <w:style w:type="character" w:customStyle="1" w:styleId="Heading5Char">
    <w:name w:val="Heading 5 Char"/>
    <w:basedOn w:val="DefaultParagraphFont"/>
    <w:link w:val="Heading5"/>
    <w:uiPriority w:val="9"/>
    <w:rsid w:val="00F23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23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96C"/>
    <w:rPr>
      <w:rFonts w:asciiTheme="minorHAnsi" w:eastAsiaTheme="majorEastAsia" w:hAnsiTheme="minorHAnsi" w:cstheme="majorBidi"/>
      <w:i/>
      <w:iCs/>
      <w:color w:val="272727" w:themeColor="text1" w:themeTint="D8"/>
      <w:sz w:val="24"/>
    </w:rPr>
  </w:style>
  <w:style w:type="character" w:customStyle="1" w:styleId="Heading9Char">
    <w:name w:val="Heading 9 Char"/>
    <w:basedOn w:val="DefaultParagraphFont"/>
    <w:link w:val="Heading9"/>
    <w:uiPriority w:val="9"/>
    <w:semiHidden/>
    <w:rsid w:val="00BE796C"/>
    <w:rPr>
      <w:rFonts w:asciiTheme="minorHAnsi" w:eastAsiaTheme="majorEastAsia" w:hAnsiTheme="minorHAnsi" w:cstheme="majorBidi"/>
      <w:color w:val="272727" w:themeColor="text1" w:themeTint="D8"/>
      <w:sz w:val="24"/>
    </w:rPr>
  </w:style>
  <w:style w:type="paragraph" w:styleId="Subtitle">
    <w:name w:val="Subtitle"/>
    <w:basedOn w:val="Normal"/>
    <w:next w:val="Normal"/>
    <w:link w:val="SubtitleChar"/>
    <w:uiPriority w:val="11"/>
    <w:rsid w:val="00A87B95"/>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87B95"/>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rsid w:val="00A87B95"/>
    <w:pPr>
      <w:spacing w:before="280" w:after="280"/>
    </w:pPr>
    <w:rPr>
      <w:i/>
      <w:iCs/>
      <w:color w:val="404040" w:themeColor="text1" w:themeTint="BF"/>
    </w:rPr>
  </w:style>
  <w:style w:type="character" w:customStyle="1" w:styleId="QuoteChar">
    <w:name w:val="Quote Char"/>
    <w:basedOn w:val="DefaultParagraphFont"/>
    <w:link w:val="Quote"/>
    <w:uiPriority w:val="29"/>
    <w:rsid w:val="00A87B95"/>
    <w:rPr>
      <w:rFonts w:asciiTheme="minorHAnsi" w:hAnsiTheme="minorHAnsi"/>
      <w:i/>
      <w:iCs/>
      <w:color w:val="404040" w:themeColor="text1" w:themeTint="BF"/>
      <w:sz w:val="24"/>
    </w:rPr>
  </w:style>
  <w:style w:type="paragraph" w:styleId="Caption">
    <w:name w:val="caption"/>
    <w:basedOn w:val="Normal"/>
    <w:next w:val="Normal"/>
    <w:autoRedefine/>
    <w:uiPriority w:val="35"/>
    <w:semiHidden/>
    <w:unhideWhenUsed/>
    <w:qFormat/>
    <w:rsid w:val="00A87B95"/>
    <w:pPr>
      <w:spacing w:after="200" w:line="240" w:lineRule="auto"/>
    </w:pPr>
    <w:rPr>
      <w:iCs/>
      <w:color w:val="0E2841" w:themeColor="text2"/>
      <w:sz w:val="18"/>
      <w:szCs w:val="18"/>
    </w:rPr>
  </w:style>
  <w:style w:type="character" w:styleId="IntenseEmphasis">
    <w:name w:val="Intense Emphasis"/>
    <w:basedOn w:val="DefaultParagraphFont"/>
    <w:uiPriority w:val="21"/>
    <w:rsid w:val="00FF29EA"/>
    <w:rPr>
      <w:rFonts w:asciiTheme="minorHAnsi" w:hAnsiTheme="minorHAnsi"/>
      <w:i w:val="0"/>
      <w:iCs/>
      <w:color w:val="0F4761" w:themeColor="accent1" w:themeShade="BF"/>
      <w:sz w:val="24"/>
      <w:u w:val="single"/>
    </w:rPr>
  </w:style>
  <w:style w:type="paragraph" w:styleId="IntenseQuote">
    <w:name w:val="Intense Quote"/>
    <w:basedOn w:val="Normal"/>
    <w:next w:val="Normal"/>
    <w:link w:val="IntenseQuoteChar"/>
    <w:uiPriority w:val="30"/>
    <w:rsid w:val="00A87B9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87B95"/>
    <w:rPr>
      <w:rFonts w:asciiTheme="minorHAnsi" w:hAnsiTheme="minorHAnsi"/>
      <w:i/>
      <w:iCs/>
      <w:color w:val="0F4761" w:themeColor="accent1" w:themeShade="BF"/>
      <w:sz w:val="24"/>
    </w:rPr>
  </w:style>
  <w:style w:type="character" w:styleId="IntenseReference">
    <w:name w:val="Intense Reference"/>
    <w:basedOn w:val="DefaultParagraphFont"/>
    <w:uiPriority w:val="32"/>
    <w:rsid w:val="00BE796C"/>
    <w:rPr>
      <w:rFonts w:asciiTheme="minorHAnsi" w:hAnsiTheme="minorHAnsi"/>
      <w:b/>
      <w:bCs/>
      <w:smallCaps/>
      <w:color w:val="0F4761" w:themeColor="accent1" w:themeShade="BF"/>
      <w:spacing w:val="5"/>
      <w:sz w:val="24"/>
    </w:rPr>
  </w:style>
  <w:style w:type="paragraph" w:styleId="Header">
    <w:name w:val="header"/>
    <w:basedOn w:val="Normal"/>
    <w:link w:val="HeaderChar"/>
    <w:uiPriority w:val="99"/>
    <w:unhideWhenUsed/>
    <w:rsid w:val="00BE7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96C"/>
    <w:rPr>
      <w:rFonts w:asciiTheme="minorHAnsi" w:hAnsiTheme="minorHAnsi"/>
      <w:sz w:val="24"/>
    </w:rPr>
  </w:style>
  <w:style w:type="paragraph" w:styleId="Footer">
    <w:name w:val="footer"/>
    <w:basedOn w:val="Normal"/>
    <w:link w:val="FooterChar"/>
    <w:uiPriority w:val="99"/>
    <w:unhideWhenUsed/>
    <w:rsid w:val="00BE7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96C"/>
    <w:rPr>
      <w:rFonts w:asciiTheme="minorHAnsi" w:hAnsiTheme="minorHAnsi"/>
      <w:sz w:val="24"/>
    </w:rPr>
  </w:style>
  <w:style w:type="character" w:styleId="PageNumber">
    <w:name w:val="page number"/>
    <w:basedOn w:val="DefaultParagraphFont"/>
    <w:uiPriority w:val="99"/>
    <w:semiHidden/>
    <w:unhideWhenUsed/>
    <w:rsid w:val="00BE796C"/>
    <w:rPr>
      <w:rFonts w:asciiTheme="minorHAnsi" w:hAnsiTheme="minorHAnsi"/>
      <w:sz w:val="24"/>
    </w:rPr>
  </w:style>
  <w:style w:type="paragraph" w:styleId="NoSpacing">
    <w:name w:val="No Spacing"/>
    <w:link w:val="NoSpacingChar"/>
    <w:uiPriority w:val="1"/>
    <w:rsid w:val="00FF29EA"/>
    <w:pPr>
      <w:spacing w:after="0" w:line="240" w:lineRule="auto"/>
    </w:pPr>
    <w:rPr>
      <w:rFonts w:eastAsiaTheme="minorEastAsia"/>
      <w:kern w:val="0"/>
      <w:szCs w:val="22"/>
      <w:lang w:val="en-US" w:eastAsia="zh-CN"/>
      <w14:ligatures w14:val="none"/>
    </w:rPr>
  </w:style>
  <w:style w:type="character" w:customStyle="1" w:styleId="NoSpacingChar">
    <w:name w:val="No Spacing Char"/>
    <w:basedOn w:val="DefaultParagraphFont"/>
    <w:link w:val="NoSpacing"/>
    <w:uiPriority w:val="1"/>
    <w:rsid w:val="00FF29EA"/>
    <w:rPr>
      <w:rFonts w:eastAsiaTheme="minorEastAsia"/>
      <w:kern w:val="0"/>
      <w:szCs w:val="22"/>
      <w:lang w:val="en-US" w:eastAsia="zh-CN"/>
      <w14:ligatures w14:val="none"/>
    </w:rPr>
  </w:style>
  <w:style w:type="table" w:styleId="TableGrid">
    <w:name w:val="Table Grid"/>
    <w:basedOn w:val="TableNormal"/>
    <w:uiPriority w:val="39"/>
    <w:rsid w:val="00751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F29EA"/>
    <w:rPr>
      <w:rFonts w:asciiTheme="minorHAnsi" w:hAnsiTheme="minorHAnsi"/>
      <w:color w:val="027FA2"/>
      <w:sz w:val="24"/>
      <w:u w:val="single"/>
    </w:rPr>
  </w:style>
  <w:style w:type="character" w:styleId="UnresolvedMention">
    <w:name w:val="Unresolved Mention"/>
    <w:basedOn w:val="DefaultParagraphFont"/>
    <w:uiPriority w:val="99"/>
    <w:semiHidden/>
    <w:unhideWhenUsed/>
    <w:rsid w:val="00BC3D33"/>
    <w:rPr>
      <w:rFonts w:asciiTheme="minorHAnsi" w:hAnsiTheme="minorHAnsi"/>
      <w:color w:val="605E5C"/>
      <w:sz w:val="24"/>
      <w:shd w:val="clear" w:color="auto" w:fill="E1DFDD"/>
    </w:rPr>
  </w:style>
  <w:style w:type="character" w:styleId="BookTitle">
    <w:name w:val="Book Title"/>
    <w:uiPriority w:val="33"/>
    <w:rsid w:val="009E305D"/>
    <w:rPr>
      <w:b/>
      <w:bCs/>
      <w:color w:val="007FA3"/>
      <w:sz w:val="70"/>
      <w:szCs w:val="70"/>
    </w:rPr>
  </w:style>
  <w:style w:type="character" w:styleId="SubtleEmphasis">
    <w:name w:val="Subtle Emphasis"/>
    <w:basedOn w:val="DefaultParagraphFont"/>
    <w:uiPriority w:val="19"/>
    <w:rsid w:val="00FF29EA"/>
    <w:rPr>
      <w:rFonts w:asciiTheme="minorHAnsi" w:hAnsiTheme="minorHAnsi"/>
      <w:i/>
      <w:iCs/>
      <w:color w:val="404040" w:themeColor="text1" w:themeTint="BF"/>
      <w:sz w:val="24"/>
    </w:rPr>
  </w:style>
  <w:style w:type="character" w:styleId="Emphasis">
    <w:name w:val="Emphasis"/>
    <w:basedOn w:val="DefaultParagraphFont"/>
    <w:uiPriority w:val="20"/>
    <w:rsid w:val="00FF29EA"/>
    <w:rPr>
      <w:rFonts w:asciiTheme="minorHAnsi" w:hAnsiTheme="minorHAnsi"/>
      <w:b w:val="0"/>
      <w:i/>
      <w:iCs/>
      <w:sz w:val="24"/>
    </w:rPr>
  </w:style>
  <w:style w:type="character" w:styleId="Strong">
    <w:name w:val="Strong"/>
    <w:basedOn w:val="DefaultParagraphFont"/>
    <w:uiPriority w:val="22"/>
    <w:rsid w:val="00A87B95"/>
    <w:rPr>
      <w:rFonts w:asciiTheme="minorHAnsi" w:hAnsiTheme="minorHAnsi"/>
      <w:b/>
      <w:bCs/>
      <w:sz w:val="24"/>
    </w:rPr>
  </w:style>
  <w:style w:type="character" w:styleId="SubtleReference">
    <w:name w:val="Subtle Reference"/>
    <w:basedOn w:val="DefaultParagraphFont"/>
    <w:uiPriority w:val="31"/>
    <w:rsid w:val="00A87B95"/>
    <w:rPr>
      <w:rFonts w:asciiTheme="minorHAnsi" w:hAnsiTheme="minorHAnsi"/>
      <w:smallCaps/>
      <w:color w:val="5A5A5A" w:themeColor="text1" w:themeTint="A5"/>
      <w:sz w:val="24"/>
    </w:rPr>
  </w:style>
  <w:style w:type="paragraph" w:styleId="TOC1">
    <w:name w:val="toc 1"/>
    <w:basedOn w:val="Normal"/>
    <w:next w:val="Normal"/>
    <w:autoRedefine/>
    <w:uiPriority w:val="39"/>
    <w:unhideWhenUsed/>
    <w:rsid w:val="00A87B95"/>
    <w:pPr>
      <w:spacing w:after="100"/>
    </w:pPr>
  </w:style>
  <w:style w:type="paragraph" w:styleId="ListParagraph">
    <w:name w:val="List Paragraph"/>
    <w:basedOn w:val="Normal"/>
    <w:uiPriority w:val="34"/>
    <w:rsid w:val="00C53CDD"/>
    <w:pPr>
      <w:ind w:left="720"/>
      <w:contextualSpacing/>
    </w:pPr>
  </w:style>
  <w:style w:type="paragraph" w:customStyle="1" w:styleId="BulletPoints">
    <w:name w:val="Bullet Points"/>
    <w:basedOn w:val="ListParagraph"/>
    <w:qFormat/>
    <w:rsid w:val="00C53CDD"/>
    <w:pPr>
      <w:numPr>
        <w:numId w:val="5"/>
      </w:numPr>
    </w:pPr>
  </w:style>
  <w:style w:type="table" w:styleId="PlainTable1">
    <w:name w:val="Plain Table 1"/>
    <w:basedOn w:val="TableNormal"/>
    <w:uiPriority w:val="41"/>
    <w:rsid w:val="004267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267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E1FA8"/>
    <w:rPr>
      <w:color w:val="96607D" w:themeColor="followedHyperlink"/>
      <w:u w:val="single"/>
    </w:rPr>
  </w:style>
  <w:style w:type="paragraph" w:customStyle="1" w:styleId="ImportantNote">
    <w:name w:val="Important Note"/>
    <w:qFormat/>
    <w:rsid w:val="00F23AF8"/>
    <w:pPr>
      <w:shd w:val="clear" w:color="auto" w:fill="C1EAF0"/>
    </w:pPr>
    <w:rPr>
      <w:b/>
      <w:bCs/>
      <w:color w:val="000000" w:themeColor="text1"/>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CF5D22"/>
    <w:pPr>
      <w:autoSpaceDE w:val="0"/>
      <w:autoSpaceDN w:val="0"/>
      <w:adjustRightInd w:val="0"/>
      <w:spacing w:after="0" w:line="240" w:lineRule="auto"/>
    </w:pPr>
    <w:rPr>
      <w:rFonts w:ascii="Gill Sans MT" w:hAnsi="Gill Sans MT" w:cs="Gill Sans MT"/>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273526">
      <w:bodyDiv w:val="1"/>
      <w:marLeft w:val="0"/>
      <w:marRight w:val="0"/>
      <w:marTop w:val="0"/>
      <w:marBottom w:val="0"/>
      <w:divBdr>
        <w:top w:val="none" w:sz="0" w:space="0" w:color="auto"/>
        <w:left w:val="none" w:sz="0" w:space="0" w:color="auto"/>
        <w:bottom w:val="none" w:sz="0" w:space="0" w:color="auto"/>
        <w:right w:val="none" w:sz="0" w:space="0" w:color="auto"/>
      </w:divBdr>
    </w:div>
    <w:div w:id="1101683182">
      <w:bodyDiv w:val="1"/>
      <w:marLeft w:val="0"/>
      <w:marRight w:val="0"/>
      <w:marTop w:val="0"/>
      <w:marBottom w:val="0"/>
      <w:divBdr>
        <w:top w:val="none" w:sz="0" w:space="0" w:color="auto"/>
        <w:left w:val="none" w:sz="0" w:space="0" w:color="auto"/>
        <w:bottom w:val="none" w:sz="0" w:space="0" w:color="auto"/>
        <w:right w:val="none" w:sz="0" w:space="0" w:color="auto"/>
      </w:divBdr>
    </w:div>
    <w:div w:id="1257668308">
      <w:bodyDiv w:val="1"/>
      <w:marLeft w:val="0"/>
      <w:marRight w:val="0"/>
      <w:marTop w:val="0"/>
      <w:marBottom w:val="0"/>
      <w:divBdr>
        <w:top w:val="none" w:sz="0" w:space="0" w:color="auto"/>
        <w:left w:val="none" w:sz="0" w:space="0" w:color="auto"/>
        <w:bottom w:val="none" w:sz="0" w:space="0" w:color="auto"/>
        <w:right w:val="none" w:sz="0" w:space="0" w:color="auto"/>
      </w:divBdr>
    </w:div>
    <w:div w:id="138421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ysicianRecruitment@haltonhealthcar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637700-048c-4e11-bb30-204f566df2c8" xsi:nil="true"/>
    <lcf76f155ced4ddcb4097134ff3c332f xmlns="19e3807c-5828-45d1-a038-5a21e059c9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7F3D550F42E4E9B3314666805B2D7" ma:contentTypeVersion="13" ma:contentTypeDescription="Create a new document." ma:contentTypeScope="" ma:versionID="23185115875bc684d77a777c19753b1b">
  <xsd:schema xmlns:xsd="http://www.w3.org/2001/XMLSchema" xmlns:xs="http://www.w3.org/2001/XMLSchema" xmlns:p="http://schemas.microsoft.com/office/2006/metadata/properties" xmlns:ns2="19e3807c-5828-45d1-a038-5a21e059c979" xmlns:ns3="cc637700-048c-4e11-bb30-204f566df2c8" targetNamespace="http://schemas.microsoft.com/office/2006/metadata/properties" ma:root="true" ma:fieldsID="eafbecc9960cce54f4f74068a5237a74" ns2:_="" ns3:_="">
    <xsd:import namespace="19e3807c-5828-45d1-a038-5a21e059c979"/>
    <xsd:import namespace="cc637700-048c-4e11-bb30-204f566df2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3807c-5828-45d1-a038-5a21e059c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d9a5d4-27cf-4c47-a75b-14fbbcea1b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37700-048c-4e11-bb30-204f566df2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ab793c-c689-4fbb-afbc-fa73207892e1}" ma:internalName="TaxCatchAll" ma:showField="CatchAllData" ma:web="cc637700-048c-4e11-bb30-204f566df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479A4-09A4-F44A-9496-B7885F512FCA}">
  <ds:schemaRefs>
    <ds:schemaRef ds:uri="http://schemas.openxmlformats.org/officeDocument/2006/bibliography"/>
  </ds:schemaRefs>
</ds:datastoreItem>
</file>

<file path=customXml/itemProps2.xml><?xml version="1.0" encoding="utf-8"?>
<ds:datastoreItem xmlns:ds="http://schemas.openxmlformats.org/officeDocument/2006/customXml" ds:itemID="{A6E951F9-EE78-492F-B9A2-AE4B1C1E8417}">
  <ds:schemaRefs>
    <ds:schemaRef ds:uri="http://schemas.microsoft.com/office/2006/metadata/properties"/>
    <ds:schemaRef ds:uri="http://schemas.microsoft.com/office/infopath/2007/PartnerControls"/>
    <ds:schemaRef ds:uri="cc637700-048c-4e11-bb30-204f566df2c8"/>
    <ds:schemaRef ds:uri="19e3807c-5828-45d1-a038-5a21e059c979"/>
  </ds:schemaRefs>
</ds:datastoreItem>
</file>

<file path=customXml/itemProps3.xml><?xml version="1.0" encoding="utf-8"?>
<ds:datastoreItem xmlns:ds="http://schemas.openxmlformats.org/officeDocument/2006/customXml" ds:itemID="{0761E886-D9E2-49E6-B4A6-F017D2D8E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3807c-5828-45d1-a038-5a21e059c979"/>
    <ds:schemaRef ds:uri="cc637700-048c-4e11-bb30-204f566df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0443A-1F92-4D79-BFA5-5E54DB6A8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2735</Characters>
  <Application>Microsoft Office Word</Application>
  <DocSecurity>0</DocSecurity>
  <Lines>48</Lines>
  <Paragraphs>16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Ford-Roy</dc:creator>
  <cp:keywords/>
  <dc:description/>
  <cp:lastModifiedBy>Angela Martin</cp:lastModifiedBy>
  <cp:revision>5</cp:revision>
  <cp:lastPrinted>2025-07-31T21:27:00Z</cp:lastPrinted>
  <dcterms:created xsi:type="dcterms:W3CDTF">2026-04-28T17:45:00Z</dcterms:created>
  <dcterms:modified xsi:type="dcterms:W3CDTF">2026-04-28T18:51:00Z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0x0101004E27F3D550F42E4E9B3314666805B2D7</vt:lpwstr>
  </property>
  <property fmtid="{D5CDD505-2E9C-101B-9397-08002B2CF9AE}" pid="3" name="docLang">
    <vt:lpwstr>en</vt:lpwstr>
  </property>
  <property fmtid="{D5CDD505-2E9C-101B-9397-08002B2CF9AE}" pid="4" name="MediaServiceImageTags">
    <vt:lpwstr/>
  </property>
</Properties>
</file>